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5C9F6" w14:textId="5121FF77" w:rsidR="00E84C3B" w:rsidRPr="00E84C3B" w:rsidRDefault="00C346DC" w:rsidP="00E84C3B">
      <w:pPr>
        <w:shd w:val="clear" w:color="auto" w:fill="FFFFFF"/>
        <w:spacing w:after="735" w:line="240" w:lineRule="auto"/>
        <w:outlineLvl w:val="0"/>
        <w:rPr>
          <w:rFonts w:ascii="Helvetica" w:eastAsia="Times New Roman" w:hAnsi="Helvetica" w:cs="Helvetica"/>
          <w:b/>
          <w:bCs/>
          <w:color w:val="2B2B2B"/>
          <w:spacing w:val="4"/>
          <w:kern w:val="36"/>
          <w:sz w:val="48"/>
          <w:szCs w:val="48"/>
        </w:rPr>
      </w:pPr>
      <w:r>
        <w:rPr>
          <w:rFonts w:ascii="Open Sans" w:eastAsia="Times New Roman" w:hAnsi="Open Sans" w:cs="Open Sans"/>
          <w:noProof/>
          <w:color w:val="2B2B2B"/>
          <w:sz w:val="23"/>
          <w:szCs w:val="23"/>
        </w:rPr>
        <w:drawing>
          <wp:anchor distT="0" distB="0" distL="114300" distR="114300" simplePos="0" relativeHeight="251658240" behindDoc="1" locked="0" layoutInCell="1" allowOverlap="1" wp14:anchorId="6C0EBA11" wp14:editId="31ADCB37">
            <wp:simplePos x="0" y="0"/>
            <wp:positionH relativeFrom="column">
              <wp:posOffset>4104640</wp:posOffset>
            </wp:positionH>
            <wp:positionV relativeFrom="paragraph">
              <wp:posOffset>0</wp:posOffset>
            </wp:positionV>
            <wp:extent cx="1955165" cy="1971675"/>
            <wp:effectExtent l="0" t="0" r="6985" b="9525"/>
            <wp:wrapTight wrapText="bothSides">
              <wp:wrapPolygon edited="0">
                <wp:start x="0" y="0"/>
                <wp:lineTo x="0" y="21496"/>
                <wp:lineTo x="21467" y="21496"/>
                <wp:lineTo x="21467" y="0"/>
                <wp:lineTo x="0" y="0"/>
              </wp:wrapPolygon>
            </wp:wrapTight>
            <wp:docPr id="2" name="Picture 2" descr="A person smiling for the camera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erson smiling for the camera&#10;&#10;Description automatically generated with medium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5165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4C3B" w:rsidRPr="00E84C3B">
        <w:rPr>
          <w:rFonts w:ascii="Helvetica" w:eastAsia="Times New Roman" w:hAnsi="Helvetica" w:cs="Helvetica"/>
          <w:b/>
          <w:bCs/>
          <w:color w:val="2B2B2B"/>
          <w:spacing w:val="4"/>
          <w:kern w:val="36"/>
          <w:sz w:val="48"/>
          <w:szCs w:val="48"/>
        </w:rPr>
        <w:t xml:space="preserve">Office of the </w:t>
      </w:r>
      <w:r w:rsidR="00C7276A">
        <w:rPr>
          <w:rFonts w:ascii="Helvetica" w:eastAsia="Times New Roman" w:hAnsi="Helvetica" w:cs="Helvetica"/>
          <w:b/>
          <w:bCs/>
          <w:color w:val="2B2B2B"/>
          <w:spacing w:val="4"/>
          <w:kern w:val="36"/>
          <w:sz w:val="48"/>
          <w:szCs w:val="48"/>
        </w:rPr>
        <w:t>Dean</w:t>
      </w:r>
    </w:p>
    <w:p w14:paraId="7BE9E0A0" w14:textId="5CE05940" w:rsidR="002A5B96" w:rsidRPr="00E84C3B" w:rsidRDefault="00921E0B" w:rsidP="00C346DC">
      <w:pPr>
        <w:shd w:val="clear" w:color="auto" w:fill="FFFFFF"/>
        <w:spacing w:after="375" w:line="240" w:lineRule="auto"/>
        <w:rPr>
          <w:rFonts w:ascii="Open Sans" w:eastAsia="Times New Roman" w:hAnsi="Open Sans" w:cs="Open Sans"/>
          <w:color w:val="2B2B2B"/>
          <w:sz w:val="23"/>
          <w:szCs w:val="23"/>
        </w:rPr>
      </w:pPr>
      <w:r w:rsidRPr="00921E0B">
        <w:rPr>
          <w:rFonts w:ascii="Open Sans" w:eastAsia="Times New Roman" w:hAnsi="Open Sans" w:cs="Open Sans"/>
          <w:color w:val="2B2B2B"/>
          <w:sz w:val="23"/>
          <w:szCs w:val="23"/>
        </w:rPr>
        <w:t xml:space="preserve">Dr. Gary Packard, Jr. is the founding dean of the College of Applied Science and Technology (CAST) at the University of Arizona, Sierra Vista. In this role, Gary leads the </w:t>
      </w:r>
      <w:r w:rsidR="007A710D">
        <w:rPr>
          <w:rFonts w:ascii="Open Sans" w:eastAsia="Times New Roman" w:hAnsi="Open Sans" w:cs="Open Sans"/>
          <w:color w:val="2B2B2B"/>
          <w:sz w:val="23"/>
          <w:szCs w:val="23"/>
        </w:rPr>
        <w:t>u</w:t>
      </w:r>
      <w:r w:rsidRPr="00921E0B">
        <w:rPr>
          <w:rFonts w:ascii="Open Sans" w:eastAsia="Times New Roman" w:hAnsi="Open Sans" w:cs="Open Sans"/>
          <w:color w:val="2B2B2B"/>
          <w:sz w:val="23"/>
          <w:szCs w:val="23"/>
        </w:rPr>
        <w:t>niversity</w:t>
      </w:r>
      <w:r w:rsidR="007A710D">
        <w:rPr>
          <w:rFonts w:ascii="Open Sans" w:eastAsia="Times New Roman" w:hAnsi="Open Sans" w:cs="Open Sans"/>
          <w:color w:val="2B2B2B"/>
          <w:sz w:val="23"/>
          <w:szCs w:val="23"/>
        </w:rPr>
        <w:t>'</w:t>
      </w:r>
      <w:r w:rsidRPr="00921E0B">
        <w:rPr>
          <w:rFonts w:ascii="Open Sans" w:eastAsia="Times New Roman" w:hAnsi="Open Sans" w:cs="Open Sans"/>
          <w:color w:val="2B2B2B"/>
          <w:sz w:val="23"/>
          <w:szCs w:val="23"/>
        </w:rPr>
        <w:t xml:space="preserve">s </w:t>
      </w:r>
      <w:r w:rsidR="00675A18">
        <w:rPr>
          <w:rFonts w:ascii="Open Sans" w:eastAsia="Times New Roman" w:hAnsi="Open Sans" w:cs="Open Sans"/>
          <w:color w:val="2B2B2B"/>
          <w:sz w:val="23"/>
          <w:szCs w:val="23"/>
        </w:rPr>
        <w:t>fastest</w:t>
      </w:r>
      <w:r w:rsidR="007A710D">
        <w:rPr>
          <w:rFonts w:ascii="Open Sans" w:eastAsia="Times New Roman" w:hAnsi="Open Sans" w:cs="Open Sans"/>
          <w:color w:val="2B2B2B"/>
          <w:sz w:val="23"/>
          <w:szCs w:val="23"/>
        </w:rPr>
        <w:t>-</w:t>
      </w:r>
      <w:r w:rsidR="00675A18">
        <w:rPr>
          <w:rFonts w:ascii="Open Sans" w:eastAsia="Times New Roman" w:hAnsi="Open Sans" w:cs="Open Sans"/>
          <w:color w:val="2B2B2B"/>
          <w:sz w:val="23"/>
          <w:szCs w:val="23"/>
        </w:rPr>
        <w:t>growing</w:t>
      </w:r>
      <w:r w:rsidRPr="00921E0B">
        <w:rPr>
          <w:rFonts w:ascii="Open Sans" w:eastAsia="Times New Roman" w:hAnsi="Open Sans" w:cs="Open Sans"/>
          <w:color w:val="2B2B2B"/>
          <w:sz w:val="23"/>
          <w:szCs w:val="23"/>
        </w:rPr>
        <w:t xml:space="preserve"> college in the development and implementation of a broad strategic vision for growing the college</w:t>
      </w:r>
      <w:r w:rsidR="007A710D">
        <w:rPr>
          <w:rFonts w:ascii="Open Sans" w:eastAsia="Times New Roman" w:hAnsi="Open Sans" w:cs="Open Sans"/>
          <w:color w:val="2B2B2B"/>
          <w:sz w:val="23"/>
          <w:szCs w:val="23"/>
        </w:rPr>
        <w:t>'</w:t>
      </w:r>
      <w:r w:rsidRPr="00921E0B">
        <w:rPr>
          <w:rFonts w:ascii="Open Sans" w:eastAsia="Times New Roman" w:hAnsi="Open Sans" w:cs="Open Sans"/>
          <w:color w:val="2B2B2B"/>
          <w:sz w:val="23"/>
          <w:szCs w:val="23"/>
        </w:rPr>
        <w:t xml:space="preserve">s programs at all levels. </w:t>
      </w:r>
      <w:r w:rsidR="00A2015B">
        <w:rPr>
          <w:rFonts w:ascii="Open Sans" w:eastAsia="Times New Roman" w:hAnsi="Open Sans" w:cs="Open Sans"/>
          <w:color w:val="2B2B2B"/>
          <w:sz w:val="23"/>
          <w:szCs w:val="23"/>
        </w:rPr>
        <w:pict w14:anchorId="056D5A41">
          <v:rect id="_x0000_i1025" style="width:0;height:0" o:hralign="center" o:hrstd="t" o:hr="t" fillcolor="#a0a0a0" stroked="f"/>
        </w:pict>
      </w:r>
    </w:p>
    <w:p w14:paraId="565B4366" w14:textId="7CADBE79" w:rsidR="002A5B96" w:rsidRPr="00E84C3B" w:rsidRDefault="002A5B96" w:rsidP="002A5B96">
      <w:pPr>
        <w:shd w:val="clear" w:color="auto" w:fill="FFFFFF"/>
        <w:spacing w:after="375" w:line="240" w:lineRule="auto"/>
        <w:rPr>
          <w:rFonts w:ascii="Open Sans" w:eastAsia="Times New Roman" w:hAnsi="Open Sans" w:cs="Open Sans"/>
          <w:color w:val="2B2B2B"/>
          <w:sz w:val="23"/>
          <w:szCs w:val="23"/>
        </w:rPr>
      </w:pPr>
      <w:r w:rsidRPr="00E84C3B">
        <w:rPr>
          <w:rFonts w:ascii="Open Sans" w:eastAsia="Times New Roman" w:hAnsi="Open Sans" w:cs="Open Sans"/>
          <w:i/>
          <w:iCs/>
          <w:color w:val="2B2B2B"/>
          <w:sz w:val="23"/>
          <w:szCs w:val="23"/>
        </w:rPr>
        <w:t xml:space="preserve">"The </w:t>
      </w:r>
      <w:r>
        <w:rPr>
          <w:rFonts w:ascii="Open Sans" w:eastAsia="Times New Roman" w:hAnsi="Open Sans" w:cs="Open Sans"/>
          <w:i/>
          <w:iCs/>
          <w:color w:val="2B2B2B"/>
          <w:sz w:val="23"/>
          <w:szCs w:val="23"/>
        </w:rPr>
        <w:t xml:space="preserve">College of Applied Science and Technology </w:t>
      </w:r>
      <w:r w:rsidR="00256C42">
        <w:rPr>
          <w:rFonts w:ascii="Open Sans" w:eastAsia="Times New Roman" w:hAnsi="Open Sans" w:cs="Open Sans"/>
          <w:i/>
          <w:iCs/>
          <w:color w:val="2B2B2B"/>
          <w:sz w:val="23"/>
          <w:szCs w:val="23"/>
        </w:rPr>
        <w:t>is an exciting, fast</w:t>
      </w:r>
      <w:r w:rsidR="007A710D">
        <w:rPr>
          <w:rFonts w:ascii="Open Sans" w:eastAsia="Times New Roman" w:hAnsi="Open Sans" w:cs="Open Sans"/>
          <w:i/>
          <w:iCs/>
          <w:color w:val="2B2B2B"/>
          <w:sz w:val="23"/>
          <w:szCs w:val="23"/>
        </w:rPr>
        <w:t>-</w:t>
      </w:r>
      <w:r w:rsidR="00256C42">
        <w:rPr>
          <w:rFonts w:ascii="Open Sans" w:eastAsia="Times New Roman" w:hAnsi="Open Sans" w:cs="Open Sans"/>
          <w:i/>
          <w:iCs/>
          <w:color w:val="2B2B2B"/>
          <w:sz w:val="23"/>
          <w:szCs w:val="23"/>
        </w:rPr>
        <w:t xml:space="preserve">growing, and innovative college that lives up to its commitment to </w:t>
      </w:r>
      <w:r w:rsidR="00AC1EAC">
        <w:rPr>
          <w:rFonts w:ascii="Open Sans" w:eastAsia="Times New Roman" w:hAnsi="Open Sans" w:cs="Open Sans"/>
          <w:i/>
          <w:iCs/>
          <w:color w:val="2B2B2B"/>
          <w:sz w:val="23"/>
          <w:szCs w:val="23"/>
        </w:rPr>
        <w:t>educating students to be future</w:t>
      </w:r>
      <w:r w:rsidR="007A710D">
        <w:rPr>
          <w:rFonts w:ascii="Open Sans" w:eastAsia="Times New Roman" w:hAnsi="Open Sans" w:cs="Open Sans"/>
          <w:i/>
          <w:iCs/>
          <w:color w:val="2B2B2B"/>
          <w:sz w:val="23"/>
          <w:szCs w:val="23"/>
        </w:rPr>
        <w:t>-</w:t>
      </w:r>
      <w:r w:rsidR="00AC1EAC">
        <w:rPr>
          <w:rFonts w:ascii="Open Sans" w:eastAsia="Times New Roman" w:hAnsi="Open Sans" w:cs="Open Sans"/>
          <w:i/>
          <w:iCs/>
          <w:color w:val="2B2B2B"/>
          <w:sz w:val="23"/>
          <w:szCs w:val="23"/>
        </w:rPr>
        <w:t xml:space="preserve">focused and career ready. </w:t>
      </w:r>
      <w:r w:rsidR="00FD74AC">
        <w:rPr>
          <w:rFonts w:ascii="Open Sans" w:eastAsia="Times New Roman" w:hAnsi="Open Sans" w:cs="Open Sans"/>
          <w:i/>
          <w:iCs/>
          <w:color w:val="2B2B2B"/>
          <w:sz w:val="23"/>
          <w:szCs w:val="23"/>
        </w:rPr>
        <w:t>Our</w:t>
      </w:r>
      <w:r w:rsidR="00AC1EAC">
        <w:rPr>
          <w:rFonts w:ascii="Open Sans" w:eastAsia="Times New Roman" w:hAnsi="Open Sans" w:cs="Open Sans"/>
          <w:i/>
          <w:iCs/>
          <w:color w:val="2B2B2B"/>
          <w:sz w:val="23"/>
          <w:szCs w:val="23"/>
        </w:rPr>
        <w:t xml:space="preserve"> faculty and staff </w:t>
      </w:r>
      <w:r w:rsidR="00A32ED4">
        <w:rPr>
          <w:rFonts w:ascii="Open Sans" w:eastAsia="Times New Roman" w:hAnsi="Open Sans" w:cs="Open Sans"/>
          <w:i/>
          <w:iCs/>
          <w:color w:val="2B2B2B"/>
          <w:sz w:val="23"/>
          <w:szCs w:val="23"/>
        </w:rPr>
        <w:t>are</w:t>
      </w:r>
      <w:r w:rsidR="00FD74AC">
        <w:rPr>
          <w:rFonts w:ascii="Open Sans" w:eastAsia="Times New Roman" w:hAnsi="Open Sans" w:cs="Open Sans"/>
          <w:i/>
          <w:iCs/>
          <w:color w:val="2B2B2B"/>
          <w:sz w:val="23"/>
          <w:szCs w:val="23"/>
        </w:rPr>
        <w:t xml:space="preserve"> </w:t>
      </w:r>
      <w:r w:rsidR="00A11383">
        <w:rPr>
          <w:rFonts w:ascii="Open Sans" w:eastAsia="Times New Roman" w:hAnsi="Open Sans" w:cs="Open Sans"/>
          <w:i/>
          <w:iCs/>
          <w:color w:val="2B2B2B"/>
          <w:sz w:val="23"/>
          <w:szCs w:val="23"/>
        </w:rPr>
        <w:t>dedicated</w:t>
      </w:r>
      <w:r w:rsidR="00AC1EAC">
        <w:rPr>
          <w:rFonts w:ascii="Open Sans" w:eastAsia="Times New Roman" w:hAnsi="Open Sans" w:cs="Open Sans"/>
          <w:i/>
          <w:iCs/>
          <w:color w:val="2B2B2B"/>
          <w:sz w:val="23"/>
          <w:szCs w:val="23"/>
        </w:rPr>
        <w:t xml:space="preserve"> to excellence in education</w:t>
      </w:r>
      <w:r w:rsidR="00436F5D">
        <w:rPr>
          <w:rFonts w:ascii="Open Sans" w:eastAsia="Times New Roman" w:hAnsi="Open Sans" w:cs="Open Sans"/>
          <w:i/>
          <w:iCs/>
          <w:color w:val="2B2B2B"/>
          <w:sz w:val="23"/>
          <w:szCs w:val="23"/>
        </w:rPr>
        <w:t>, opening</w:t>
      </w:r>
      <w:r w:rsidR="001765E3">
        <w:rPr>
          <w:rFonts w:ascii="Open Sans" w:eastAsia="Times New Roman" w:hAnsi="Open Sans" w:cs="Open Sans"/>
          <w:i/>
          <w:iCs/>
          <w:color w:val="2B2B2B"/>
          <w:sz w:val="23"/>
          <w:szCs w:val="23"/>
        </w:rPr>
        <w:t xml:space="preserve"> doors for</w:t>
      </w:r>
      <w:r w:rsidR="001542FB">
        <w:rPr>
          <w:rFonts w:ascii="Open Sans" w:eastAsia="Times New Roman" w:hAnsi="Open Sans" w:cs="Open Sans"/>
          <w:i/>
          <w:iCs/>
          <w:color w:val="2B2B2B"/>
          <w:sz w:val="23"/>
          <w:szCs w:val="23"/>
        </w:rPr>
        <w:t xml:space="preserve"> </w:t>
      </w:r>
      <w:r w:rsidR="00222503">
        <w:rPr>
          <w:rFonts w:ascii="Open Sans" w:eastAsia="Times New Roman" w:hAnsi="Open Sans" w:cs="Open Sans"/>
          <w:i/>
          <w:iCs/>
          <w:color w:val="2B2B2B"/>
          <w:sz w:val="23"/>
          <w:szCs w:val="23"/>
        </w:rPr>
        <w:t xml:space="preserve">well-paying </w:t>
      </w:r>
      <w:r w:rsidR="001765E3">
        <w:rPr>
          <w:rFonts w:ascii="Open Sans" w:eastAsia="Times New Roman" w:hAnsi="Open Sans" w:cs="Open Sans"/>
          <w:i/>
          <w:iCs/>
          <w:color w:val="2B2B2B"/>
          <w:sz w:val="23"/>
          <w:szCs w:val="23"/>
        </w:rPr>
        <w:t xml:space="preserve">and impactful </w:t>
      </w:r>
      <w:r w:rsidR="00222503">
        <w:rPr>
          <w:rFonts w:ascii="Open Sans" w:eastAsia="Times New Roman" w:hAnsi="Open Sans" w:cs="Open Sans"/>
          <w:i/>
          <w:iCs/>
          <w:color w:val="2B2B2B"/>
          <w:sz w:val="23"/>
          <w:szCs w:val="23"/>
        </w:rPr>
        <w:t>career</w:t>
      </w:r>
      <w:r w:rsidR="00FD74AC">
        <w:rPr>
          <w:rFonts w:ascii="Open Sans" w:eastAsia="Times New Roman" w:hAnsi="Open Sans" w:cs="Open Sans"/>
          <w:i/>
          <w:iCs/>
          <w:color w:val="2B2B2B"/>
          <w:sz w:val="23"/>
          <w:szCs w:val="23"/>
        </w:rPr>
        <w:t>s</w:t>
      </w:r>
      <w:r w:rsidR="00222503">
        <w:rPr>
          <w:rFonts w:ascii="Open Sans" w:eastAsia="Times New Roman" w:hAnsi="Open Sans" w:cs="Open Sans"/>
          <w:i/>
          <w:iCs/>
          <w:color w:val="2B2B2B"/>
          <w:sz w:val="23"/>
          <w:szCs w:val="23"/>
        </w:rPr>
        <w:t xml:space="preserve"> for </w:t>
      </w:r>
      <w:r w:rsidR="00AC1EAC">
        <w:rPr>
          <w:rFonts w:ascii="Open Sans" w:eastAsia="Times New Roman" w:hAnsi="Open Sans" w:cs="Open Sans"/>
          <w:i/>
          <w:iCs/>
          <w:color w:val="2B2B2B"/>
          <w:sz w:val="23"/>
          <w:szCs w:val="23"/>
        </w:rPr>
        <w:t>diverse</w:t>
      </w:r>
      <w:r w:rsidR="00514FBF">
        <w:rPr>
          <w:rFonts w:ascii="Open Sans" w:eastAsia="Times New Roman" w:hAnsi="Open Sans" w:cs="Open Sans"/>
          <w:i/>
          <w:iCs/>
          <w:color w:val="2B2B2B"/>
          <w:sz w:val="23"/>
          <w:szCs w:val="23"/>
        </w:rPr>
        <w:t xml:space="preserve"> post-traditional students</w:t>
      </w:r>
      <w:r w:rsidR="00222503">
        <w:rPr>
          <w:rFonts w:ascii="Open Sans" w:eastAsia="Times New Roman" w:hAnsi="Open Sans" w:cs="Open Sans"/>
          <w:i/>
          <w:iCs/>
          <w:color w:val="2B2B2B"/>
          <w:sz w:val="23"/>
          <w:szCs w:val="23"/>
        </w:rPr>
        <w:t>. This team</w:t>
      </w:r>
      <w:r w:rsidR="007A710D">
        <w:rPr>
          <w:rFonts w:ascii="Open Sans" w:eastAsia="Times New Roman" w:hAnsi="Open Sans" w:cs="Open Sans"/>
          <w:i/>
          <w:iCs/>
          <w:color w:val="2B2B2B"/>
          <w:sz w:val="23"/>
          <w:szCs w:val="23"/>
        </w:rPr>
        <w:t>'</w:t>
      </w:r>
      <w:r w:rsidR="00222503">
        <w:rPr>
          <w:rFonts w:ascii="Open Sans" w:eastAsia="Times New Roman" w:hAnsi="Open Sans" w:cs="Open Sans"/>
          <w:i/>
          <w:iCs/>
          <w:color w:val="2B2B2B"/>
          <w:sz w:val="23"/>
          <w:szCs w:val="23"/>
        </w:rPr>
        <w:t xml:space="preserve">s commitment </w:t>
      </w:r>
      <w:r w:rsidR="00B63C2B">
        <w:rPr>
          <w:rFonts w:ascii="Open Sans" w:eastAsia="Times New Roman" w:hAnsi="Open Sans" w:cs="Open Sans"/>
          <w:i/>
          <w:iCs/>
          <w:color w:val="2B2B2B"/>
          <w:sz w:val="23"/>
          <w:szCs w:val="23"/>
        </w:rPr>
        <w:t xml:space="preserve">to offering </w:t>
      </w:r>
      <w:r w:rsidR="00BF13A3">
        <w:rPr>
          <w:rFonts w:ascii="Open Sans" w:eastAsia="Times New Roman" w:hAnsi="Open Sans" w:cs="Open Sans"/>
          <w:i/>
          <w:iCs/>
          <w:color w:val="2B2B2B"/>
          <w:sz w:val="23"/>
          <w:szCs w:val="23"/>
        </w:rPr>
        <w:t xml:space="preserve">attainable </w:t>
      </w:r>
      <w:r w:rsidR="00B63C2B">
        <w:rPr>
          <w:rFonts w:ascii="Open Sans" w:eastAsia="Times New Roman" w:hAnsi="Open Sans" w:cs="Open Sans"/>
          <w:i/>
          <w:iCs/>
          <w:color w:val="2B2B2B"/>
          <w:sz w:val="23"/>
          <w:szCs w:val="23"/>
        </w:rPr>
        <w:t xml:space="preserve">academic programming </w:t>
      </w:r>
      <w:r w:rsidR="00BF13A3">
        <w:rPr>
          <w:rFonts w:ascii="Open Sans" w:eastAsia="Times New Roman" w:hAnsi="Open Sans" w:cs="Open Sans"/>
          <w:i/>
          <w:iCs/>
          <w:color w:val="2B2B2B"/>
          <w:sz w:val="23"/>
          <w:szCs w:val="23"/>
        </w:rPr>
        <w:t xml:space="preserve">without </w:t>
      </w:r>
      <w:r w:rsidR="00267DD8">
        <w:rPr>
          <w:rFonts w:ascii="Open Sans" w:eastAsia="Times New Roman" w:hAnsi="Open Sans" w:cs="Open Sans"/>
          <w:i/>
          <w:iCs/>
          <w:color w:val="2B2B2B"/>
          <w:sz w:val="23"/>
          <w:szCs w:val="23"/>
        </w:rPr>
        <w:t>lowering the bar</w:t>
      </w:r>
      <w:r w:rsidR="00495FEC">
        <w:rPr>
          <w:rFonts w:ascii="Open Sans" w:eastAsia="Times New Roman" w:hAnsi="Open Sans" w:cs="Open Sans"/>
          <w:i/>
          <w:iCs/>
          <w:color w:val="2B2B2B"/>
          <w:sz w:val="23"/>
          <w:szCs w:val="23"/>
        </w:rPr>
        <w:t xml:space="preserve"> </w:t>
      </w:r>
      <w:r w:rsidR="004B2ACA">
        <w:rPr>
          <w:rFonts w:ascii="Open Sans" w:eastAsia="Times New Roman" w:hAnsi="Open Sans" w:cs="Open Sans"/>
          <w:i/>
          <w:iCs/>
          <w:color w:val="2B2B2B"/>
          <w:sz w:val="23"/>
          <w:szCs w:val="23"/>
        </w:rPr>
        <w:t xml:space="preserve">was </w:t>
      </w:r>
      <w:r w:rsidR="00B94973">
        <w:rPr>
          <w:rFonts w:ascii="Open Sans" w:eastAsia="Times New Roman" w:hAnsi="Open Sans" w:cs="Open Sans"/>
          <w:i/>
          <w:iCs/>
          <w:color w:val="2B2B2B"/>
          <w:sz w:val="23"/>
          <w:szCs w:val="23"/>
        </w:rPr>
        <w:t>why</w:t>
      </w:r>
      <w:r w:rsidR="004B2ACA">
        <w:rPr>
          <w:rFonts w:ascii="Open Sans" w:eastAsia="Times New Roman" w:hAnsi="Open Sans" w:cs="Open Sans"/>
          <w:i/>
          <w:iCs/>
          <w:color w:val="2B2B2B"/>
          <w:sz w:val="23"/>
          <w:szCs w:val="23"/>
        </w:rPr>
        <w:t xml:space="preserve"> I wanted to be a part of this team</w:t>
      </w:r>
      <w:r w:rsidR="00683648">
        <w:rPr>
          <w:rFonts w:ascii="Open Sans" w:eastAsia="Times New Roman" w:hAnsi="Open Sans" w:cs="Open Sans"/>
          <w:i/>
          <w:iCs/>
          <w:color w:val="2B2B2B"/>
          <w:sz w:val="23"/>
          <w:szCs w:val="23"/>
        </w:rPr>
        <w:t>. Our team</w:t>
      </w:r>
      <w:r w:rsidR="00C853AF">
        <w:rPr>
          <w:rFonts w:ascii="Open Sans" w:eastAsia="Times New Roman" w:hAnsi="Open Sans" w:cs="Open Sans"/>
          <w:i/>
          <w:iCs/>
          <w:color w:val="2B2B2B"/>
          <w:sz w:val="23"/>
          <w:szCs w:val="23"/>
        </w:rPr>
        <w:t xml:space="preserve"> is transforming lives </w:t>
      </w:r>
      <w:r w:rsidR="00834705">
        <w:rPr>
          <w:rFonts w:ascii="Open Sans" w:eastAsia="Times New Roman" w:hAnsi="Open Sans" w:cs="Open Sans"/>
          <w:i/>
          <w:iCs/>
          <w:color w:val="2B2B2B"/>
          <w:sz w:val="23"/>
          <w:szCs w:val="23"/>
        </w:rPr>
        <w:t xml:space="preserve">with </w:t>
      </w:r>
      <w:r w:rsidR="008E4EEB">
        <w:rPr>
          <w:rFonts w:ascii="Open Sans" w:eastAsia="Times New Roman" w:hAnsi="Open Sans" w:cs="Open Sans"/>
          <w:i/>
          <w:iCs/>
          <w:color w:val="2B2B2B"/>
          <w:sz w:val="23"/>
          <w:szCs w:val="23"/>
        </w:rPr>
        <w:t xml:space="preserve">an </w:t>
      </w:r>
      <w:r w:rsidR="00834705">
        <w:rPr>
          <w:rFonts w:ascii="Open Sans" w:eastAsia="Times New Roman" w:hAnsi="Open Sans" w:cs="Open Sans"/>
          <w:i/>
          <w:iCs/>
          <w:color w:val="2B2B2B"/>
          <w:sz w:val="23"/>
          <w:szCs w:val="23"/>
        </w:rPr>
        <w:t xml:space="preserve">integrated curriculum in our </w:t>
      </w:r>
      <w:r w:rsidR="00120147">
        <w:rPr>
          <w:rFonts w:ascii="Open Sans" w:eastAsia="Times New Roman" w:hAnsi="Open Sans" w:cs="Open Sans"/>
          <w:i/>
          <w:iCs/>
          <w:color w:val="2B2B2B"/>
          <w:sz w:val="23"/>
          <w:szCs w:val="23"/>
        </w:rPr>
        <w:t>one-of-a-kind</w:t>
      </w:r>
      <w:r w:rsidR="00834705">
        <w:rPr>
          <w:rFonts w:ascii="Open Sans" w:eastAsia="Times New Roman" w:hAnsi="Open Sans" w:cs="Open Sans"/>
          <w:i/>
          <w:iCs/>
          <w:color w:val="2B2B2B"/>
          <w:sz w:val="23"/>
          <w:szCs w:val="23"/>
        </w:rPr>
        <w:t xml:space="preserve"> virtual learning environment</w:t>
      </w:r>
      <w:r w:rsidR="008607D6">
        <w:rPr>
          <w:rFonts w:ascii="Open Sans" w:eastAsia="Times New Roman" w:hAnsi="Open Sans" w:cs="Open Sans"/>
          <w:i/>
          <w:iCs/>
          <w:color w:val="2B2B2B"/>
          <w:sz w:val="23"/>
          <w:szCs w:val="23"/>
        </w:rPr>
        <w:t>. We truly are working at the convergence of human and machine teaming</w:t>
      </w:r>
      <w:r w:rsidR="00120147">
        <w:rPr>
          <w:rFonts w:ascii="Open Sans" w:eastAsia="Times New Roman" w:hAnsi="Open Sans" w:cs="Open Sans"/>
          <w:i/>
          <w:iCs/>
          <w:color w:val="2B2B2B"/>
          <w:sz w:val="23"/>
          <w:szCs w:val="23"/>
        </w:rPr>
        <w:t xml:space="preserve"> </w:t>
      </w:r>
      <w:r w:rsidR="005A0306">
        <w:rPr>
          <w:rFonts w:ascii="Open Sans" w:eastAsia="Times New Roman" w:hAnsi="Open Sans" w:cs="Open Sans"/>
          <w:i/>
          <w:iCs/>
          <w:color w:val="2B2B2B"/>
          <w:sz w:val="23"/>
          <w:szCs w:val="23"/>
        </w:rPr>
        <w:t>to prepare</w:t>
      </w:r>
      <w:r w:rsidR="00120147">
        <w:rPr>
          <w:rFonts w:ascii="Open Sans" w:eastAsia="Times New Roman" w:hAnsi="Open Sans" w:cs="Open Sans"/>
          <w:i/>
          <w:iCs/>
          <w:color w:val="2B2B2B"/>
          <w:sz w:val="23"/>
          <w:szCs w:val="23"/>
        </w:rPr>
        <w:t xml:space="preserve"> today</w:t>
      </w:r>
      <w:r w:rsidR="007A710D">
        <w:rPr>
          <w:rFonts w:ascii="Open Sans" w:eastAsia="Times New Roman" w:hAnsi="Open Sans" w:cs="Open Sans"/>
          <w:i/>
          <w:iCs/>
          <w:color w:val="2B2B2B"/>
          <w:sz w:val="23"/>
          <w:szCs w:val="23"/>
        </w:rPr>
        <w:t>'</w:t>
      </w:r>
      <w:r w:rsidR="00120147">
        <w:rPr>
          <w:rFonts w:ascii="Open Sans" w:eastAsia="Times New Roman" w:hAnsi="Open Sans" w:cs="Open Sans"/>
          <w:i/>
          <w:iCs/>
          <w:color w:val="2B2B2B"/>
          <w:sz w:val="23"/>
          <w:szCs w:val="23"/>
        </w:rPr>
        <w:t>s learner</w:t>
      </w:r>
      <w:r w:rsidR="008E4EEB">
        <w:rPr>
          <w:rFonts w:ascii="Open Sans" w:eastAsia="Times New Roman" w:hAnsi="Open Sans" w:cs="Open Sans"/>
          <w:i/>
          <w:iCs/>
          <w:color w:val="2B2B2B"/>
          <w:sz w:val="23"/>
          <w:szCs w:val="23"/>
        </w:rPr>
        <w:t>s</w:t>
      </w:r>
      <w:r w:rsidR="00120147">
        <w:rPr>
          <w:rFonts w:ascii="Open Sans" w:eastAsia="Times New Roman" w:hAnsi="Open Sans" w:cs="Open Sans"/>
          <w:i/>
          <w:iCs/>
          <w:color w:val="2B2B2B"/>
          <w:sz w:val="23"/>
          <w:szCs w:val="23"/>
        </w:rPr>
        <w:t xml:space="preserve"> for the realities of the 21</w:t>
      </w:r>
      <w:r w:rsidR="00120147" w:rsidRPr="00120147">
        <w:rPr>
          <w:rFonts w:ascii="Open Sans" w:eastAsia="Times New Roman" w:hAnsi="Open Sans" w:cs="Open Sans"/>
          <w:i/>
          <w:iCs/>
          <w:color w:val="2B2B2B"/>
          <w:sz w:val="23"/>
          <w:szCs w:val="23"/>
          <w:vertAlign w:val="superscript"/>
        </w:rPr>
        <w:t>st</w:t>
      </w:r>
      <w:r w:rsidR="00120147">
        <w:rPr>
          <w:rFonts w:ascii="Open Sans" w:eastAsia="Times New Roman" w:hAnsi="Open Sans" w:cs="Open Sans"/>
          <w:i/>
          <w:iCs/>
          <w:color w:val="2B2B2B"/>
          <w:sz w:val="23"/>
          <w:szCs w:val="23"/>
        </w:rPr>
        <w:t xml:space="preserve"> century</w:t>
      </w:r>
      <w:r w:rsidR="00A32ED4">
        <w:rPr>
          <w:rFonts w:ascii="Open Sans" w:eastAsia="Times New Roman" w:hAnsi="Open Sans" w:cs="Open Sans"/>
          <w:i/>
          <w:iCs/>
          <w:color w:val="2B2B2B"/>
          <w:sz w:val="23"/>
          <w:szCs w:val="23"/>
        </w:rPr>
        <w:t>.</w:t>
      </w:r>
      <w:r w:rsidR="00C853AF">
        <w:rPr>
          <w:rFonts w:ascii="Open Sans" w:eastAsia="Times New Roman" w:hAnsi="Open Sans" w:cs="Open Sans"/>
          <w:i/>
          <w:iCs/>
          <w:color w:val="2B2B2B"/>
          <w:sz w:val="23"/>
          <w:szCs w:val="23"/>
        </w:rPr>
        <w:t xml:space="preserve"> I hope you will check us out and consider joining </w:t>
      </w:r>
      <w:r w:rsidR="004441EC">
        <w:rPr>
          <w:rFonts w:ascii="Open Sans" w:eastAsia="Times New Roman" w:hAnsi="Open Sans" w:cs="Open Sans"/>
          <w:i/>
          <w:iCs/>
          <w:color w:val="2B2B2B"/>
          <w:sz w:val="23"/>
          <w:szCs w:val="23"/>
        </w:rPr>
        <w:t>our exciting journey.</w:t>
      </w:r>
      <w:r w:rsidRPr="00E84C3B">
        <w:rPr>
          <w:rFonts w:ascii="Open Sans" w:eastAsia="Times New Roman" w:hAnsi="Open Sans" w:cs="Open Sans"/>
          <w:i/>
          <w:iCs/>
          <w:color w:val="2B2B2B"/>
          <w:sz w:val="23"/>
          <w:szCs w:val="23"/>
        </w:rPr>
        <w:t>"</w:t>
      </w:r>
    </w:p>
    <w:p w14:paraId="4DC2CA27" w14:textId="6C18BDAD" w:rsidR="002A5B96" w:rsidRPr="00E84C3B" w:rsidRDefault="002A5B96" w:rsidP="00C346DC">
      <w:pPr>
        <w:shd w:val="clear" w:color="auto" w:fill="FFFFFF"/>
        <w:spacing w:after="375" w:line="240" w:lineRule="auto"/>
        <w:rPr>
          <w:rFonts w:ascii="Open Sans" w:eastAsia="Times New Roman" w:hAnsi="Open Sans" w:cs="Open Sans"/>
          <w:color w:val="2B2B2B"/>
          <w:sz w:val="23"/>
          <w:szCs w:val="23"/>
        </w:rPr>
      </w:pPr>
      <w:r w:rsidRPr="00E84C3B">
        <w:rPr>
          <w:rFonts w:ascii="Open Sans" w:eastAsia="Times New Roman" w:hAnsi="Open Sans" w:cs="Open Sans"/>
          <w:color w:val="2B2B2B"/>
          <w:sz w:val="23"/>
          <w:szCs w:val="23"/>
        </w:rPr>
        <w:t xml:space="preserve">— Dr. </w:t>
      </w:r>
      <w:r w:rsidR="004441EC">
        <w:rPr>
          <w:rFonts w:ascii="Open Sans" w:eastAsia="Times New Roman" w:hAnsi="Open Sans" w:cs="Open Sans"/>
          <w:color w:val="2B2B2B"/>
          <w:sz w:val="23"/>
          <w:szCs w:val="23"/>
        </w:rPr>
        <w:t xml:space="preserve">Gary Packard, Jr.  </w:t>
      </w:r>
      <w:r w:rsidR="004441EC">
        <w:rPr>
          <w:rFonts w:ascii="Open Sans" w:eastAsia="Times New Roman" w:hAnsi="Open Sans" w:cs="Open Sans"/>
          <w:color w:val="2B2B2B"/>
          <w:sz w:val="23"/>
          <w:szCs w:val="23"/>
        </w:rPr>
        <w:br/>
      </w:r>
      <w:r w:rsidR="004441EC">
        <w:rPr>
          <w:rFonts w:ascii="Open Sans" w:eastAsia="Times New Roman" w:hAnsi="Open Sans" w:cs="Open Sans"/>
          <w:i/>
          <w:iCs/>
          <w:color w:val="2B2B2B"/>
          <w:sz w:val="23"/>
          <w:szCs w:val="23"/>
        </w:rPr>
        <w:t>Future</w:t>
      </w:r>
      <w:r w:rsidR="00733D7F">
        <w:rPr>
          <w:rFonts w:ascii="Open Sans" w:eastAsia="Times New Roman" w:hAnsi="Open Sans" w:cs="Open Sans"/>
          <w:i/>
          <w:iCs/>
          <w:color w:val="2B2B2B"/>
          <w:sz w:val="23"/>
          <w:szCs w:val="23"/>
        </w:rPr>
        <w:t>-</w:t>
      </w:r>
      <w:r w:rsidR="004441EC">
        <w:rPr>
          <w:rFonts w:ascii="Open Sans" w:eastAsia="Times New Roman" w:hAnsi="Open Sans" w:cs="Open Sans"/>
          <w:i/>
          <w:iCs/>
          <w:color w:val="2B2B2B"/>
          <w:sz w:val="23"/>
          <w:szCs w:val="23"/>
        </w:rPr>
        <w:t>Focused – Career</w:t>
      </w:r>
      <w:r w:rsidR="00733D7F">
        <w:rPr>
          <w:rFonts w:ascii="Open Sans" w:eastAsia="Times New Roman" w:hAnsi="Open Sans" w:cs="Open Sans"/>
          <w:i/>
          <w:iCs/>
          <w:color w:val="2B2B2B"/>
          <w:sz w:val="23"/>
          <w:szCs w:val="23"/>
        </w:rPr>
        <w:t>-</w:t>
      </w:r>
      <w:r w:rsidR="004441EC">
        <w:rPr>
          <w:rFonts w:ascii="Open Sans" w:eastAsia="Times New Roman" w:hAnsi="Open Sans" w:cs="Open Sans"/>
          <w:i/>
          <w:iCs/>
          <w:color w:val="2B2B2B"/>
          <w:sz w:val="23"/>
          <w:szCs w:val="23"/>
        </w:rPr>
        <w:t>Ready</w:t>
      </w:r>
      <w:r w:rsidR="00A2015B">
        <w:rPr>
          <w:rFonts w:ascii="Open Sans" w:eastAsia="Times New Roman" w:hAnsi="Open Sans" w:cs="Open Sans"/>
          <w:color w:val="2B2B2B"/>
          <w:sz w:val="23"/>
          <w:szCs w:val="23"/>
        </w:rPr>
        <w:pict w14:anchorId="4F2C117B">
          <v:rect id="_x0000_i1026" style="width:0;height:0" o:hralign="center" o:hrstd="t" o:hr="t" fillcolor="#a0a0a0" stroked="f"/>
        </w:pict>
      </w:r>
    </w:p>
    <w:p w14:paraId="1E6AF06F" w14:textId="62A5864A" w:rsidR="00921E0B" w:rsidRPr="001B1B61" w:rsidRDefault="00921E0B" w:rsidP="00921E0B">
      <w:pPr>
        <w:shd w:val="clear" w:color="auto" w:fill="FFFFFF"/>
        <w:spacing w:after="375" w:line="240" w:lineRule="auto"/>
        <w:rPr>
          <w:rFonts w:ascii="Open Sans" w:eastAsia="Times New Roman" w:hAnsi="Open Sans" w:cs="Open Sans"/>
          <w:color w:val="2B2B2B"/>
        </w:rPr>
      </w:pPr>
      <w:r w:rsidRPr="001B1B61">
        <w:rPr>
          <w:rFonts w:ascii="Open Sans" w:eastAsia="Times New Roman" w:hAnsi="Open Sans" w:cs="Open Sans"/>
          <w:color w:val="2B2B2B"/>
        </w:rPr>
        <w:t>A retired brigadier general with a career spanning over 37 years as an Air Force officer, Gary served as a pilot, instructor pilot, evaluator, deployed director of staff, operations officer</w:t>
      </w:r>
      <w:r w:rsidR="00305A2D" w:rsidRPr="001B1B61">
        <w:rPr>
          <w:rFonts w:ascii="Open Sans" w:eastAsia="Times New Roman" w:hAnsi="Open Sans" w:cs="Open Sans"/>
          <w:color w:val="2B2B2B"/>
        </w:rPr>
        <w:t>,</w:t>
      </w:r>
      <w:r w:rsidRPr="001B1B61">
        <w:rPr>
          <w:rFonts w:ascii="Open Sans" w:eastAsia="Times New Roman" w:hAnsi="Open Sans" w:cs="Open Sans"/>
          <w:color w:val="2B2B2B"/>
        </w:rPr>
        <w:t xml:space="preserve"> and commander. He finished his flying career with over 3,900 hours in military aircraft. In addition, Gary also served nearly 20 years at the United State</w:t>
      </w:r>
      <w:r w:rsidR="00CB658C" w:rsidRPr="001B1B61">
        <w:rPr>
          <w:rFonts w:ascii="Open Sans" w:eastAsia="Times New Roman" w:hAnsi="Open Sans" w:cs="Open Sans"/>
          <w:color w:val="2B2B2B"/>
        </w:rPr>
        <w:t>s</w:t>
      </w:r>
      <w:r w:rsidRPr="001B1B61">
        <w:rPr>
          <w:rFonts w:ascii="Open Sans" w:eastAsia="Times New Roman" w:hAnsi="Open Sans" w:cs="Open Sans"/>
          <w:color w:val="2B2B2B"/>
        </w:rPr>
        <w:t xml:space="preserve"> Air Force Academy as an instructor, permanent professor, department head, and vice dean. Gary served at the Pentagon as </w:t>
      </w:r>
      <w:r w:rsidR="00F22964" w:rsidRPr="001B1B61">
        <w:rPr>
          <w:rFonts w:ascii="Open Sans" w:eastAsia="Times New Roman" w:hAnsi="Open Sans" w:cs="Open Sans"/>
          <w:color w:val="2B2B2B"/>
        </w:rPr>
        <w:t xml:space="preserve">a </w:t>
      </w:r>
      <w:r w:rsidRPr="001B1B61">
        <w:rPr>
          <w:rFonts w:ascii="Open Sans" w:eastAsia="Times New Roman" w:hAnsi="Open Sans" w:cs="Open Sans"/>
          <w:color w:val="2B2B2B"/>
        </w:rPr>
        <w:t>writer on the influential 2010 Department of Defense study that led to the repeal of Don</w:t>
      </w:r>
      <w:r w:rsidR="007A710D" w:rsidRPr="001B1B61">
        <w:rPr>
          <w:rFonts w:ascii="Open Sans" w:eastAsia="Times New Roman" w:hAnsi="Open Sans" w:cs="Open Sans"/>
          <w:color w:val="2B2B2B"/>
        </w:rPr>
        <w:t>'</w:t>
      </w:r>
      <w:r w:rsidRPr="001B1B61">
        <w:rPr>
          <w:rFonts w:ascii="Open Sans" w:eastAsia="Times New Roman" w:hAnsi="Open Sans" w:cs="Open Sans"/>
          <w:color w:val="2B2B2B"/>
        </w:rPr>
        <w:t>t Ask, Don</w:t>
      </w:r>
      <w:r w:rsidR="007A710D" w:rsidRPr="001B1B61">
        <w:rPr>
          <w:rFonts w:ascii="Open Sans" w:eastAsia="Times New Roman" w:hAnsi="Open Sans" w:cs="Open Sans"/>
          <w:color w:val="2B2B2B"/>
        </w:rPr>
        <w:t>'</w:t>
      </w:r>
      <w:r w:rsidRPr="001B1B61">
        <w:rPr>
          <w:rFonts w:ascii="Open Sans" w:eastAsia="Times New Roman" w:hAnsi="Open Sans" w:cs="Open Sans"/>
          <w:color w:val="2B2B2B"/>
        </w:rPr>
        <w:t xml:space="preserve">t Tell.  </w:t>
      </w:r>
    </w:p>
    <w:p w14:paraId="3BB79296" w14:textId="652FC768" w:rsidR="00510350" w:rsidRDefault="00921E0B" w:rsidP="00310059">
      <w:pPr>
        <w:shd w:val="clear" w:color="auto" w:fill="FFFFFF"/>
        <w:spacing w:after="375" w:line="240" w:lineRule="auto"/>
      </w:pPr>
      <w:r w:rsidRPr="001B1B61">
        <w:rPr>
          <w:rFonts w:ascii="Open Sans" w:eastAsia="Times New Roman" w:hAnsi="Open Sans" w:cs="Open Sans"/>
          <w:color w:val="2B2B2B"/>
        </w:rPr>
        <w:t>Gary earned a doctorate in Developmental Psychology from the University of North Carolina at Chapel Hill</w:t>
      </w:r>
      <w:r w:rsidR="00CB658C" w:rsidRPr="001B1B61">
        <w:rPr>
          <w:rFonts w:ascii="Open Sans" w:eastAsia="Times New Roman" w:hAnsi="Open Sans" w:cs="Open Sans"/>
          <w:color w:val="2B2B2B"/>
        </w:rPr>
        <w:t>, focusing</w:t>
      </w:r>
      <w:r w:rsidRPr="001B1B61">
        <w:rPr>
          <w:rFonts w:ascii="Open Sans" w:eastAsia="Times New Roman" w:hAnsi="Open Sans" w:cs="Open Sans"/>
          <w:color w:val="2B2B2B"/>
        </w:rPr>
        <w:t xml:space="preserve"> on social network influences on leadership and professional military development for cadets at the U.S. Air Force Academy</w:t>
      </w:r>
      <w:r w:rsidR="000E6905" w:rsidRPr="001B1B61">
        <w:rPr>
          <w:rFonts w:ascii="Open Sans" w:eastAsia="Times New Roman" w:hAnsi="Open Sans" w:cs="Open Sans"/>
          <w:color w:val="2B2B2B"/>
        </w:rPr>
        <w:t>. In addition, he has</w:t>
      </w:r>
      <w:r w:rsidRPr="001B1B61">
        <w:rPr>
          <w:rFonts w:ascii="Open Sans" w:eastAsia="Times New Roman" w:hAnsi="Open Sans" w:cs="Open Sans"/>
          <w:color w:val="2B2B2B"/>
        </w:rPr>
        <w:t xml:space="preserve"> a master</w:t>
      </w:r>
      <w:r w:rsidR="007A710D" w:rsidRPr="001B1B61">
        <w:rPr>
          <w:rFonts w:ascii="Open Sans" w:eastAsia="Times New Roman" w:hAnsi="Open Sans" w:cs="Open Sans"/>
          <w:color w:val="2B2B2B"/>
        </w:rPr>
        <w:t>'</w:t>
      </w:r>
      <w:r w:rsidRPr="001B1B61">
        <w:rPr>
          <w:rFonts w:ascii="Open Sans" w:eastAsia="Times New Roman" w:hAnsi="Open Sans" w:cs="Open Sans"/>
          <w:color w:val="2B2B2B"/>
        </w:rPr>
        <w:t>s degree in Counseling from Michigan State University, a master</w:t>
      </w:r>
      <w:r w:rsidR="007A710D" w:rsidRPr="001B1B61">
        <w:rPr>
          <w:rFonts w:ascii="Open Sans" w:eastAsia="Times New Roman" w:hAnsi="Open Sans" w:cs="Open Sans"/>
          <w:color w:val="2B2B2B"/>
        </w:rPr>
        <w:t>'</w:t>
      </w:r>
      <w:r w:rsidR="000E6905" w:rsidRPr="001B1B61">
        <w:rPr>
          <w:rFonts w:ascii="Open Sans" w:eastAsia="Times New Roman" w:hAnsi="Open Sans" w:cs="Open Sans"/>
          <w:color w:val="2B2B2B"/>
        </w:rPr>
        <w:t xml:space="preserve">s degree </w:t>
      </w:r>
      <w:r w:rsidRPr="001B1B61">
        <w:rPr>
          <w:rFonts w:ascii="Open Sans" w:eastAsia="Times New Roman" w:hAnsi="Open Sans" w:cs="Open Sans"/>
          <w:color w:val="2B2B2B"/>
        </w:rPr>
        <w:t>in Aeronautical Science from Embry Riddle Aeronautical University</w:t>
      </w:r>
      <w:r w:rsidR="00551142" w:rsidRPr="001B1B61">
        <w:rPr>
          <w:rFonts w:ascii="Open Sans" w:eastAsia="Times New Roman" w:hAnsi="Open Sans" w:cs="Open Sans"/>
          <w:color w:val="2B2B2B"/>
        </w:rPr>
        <w:t>,</w:t>
      </w:r>
      <w:r w:rsidRPr="001B1B61">
        <w:rPr>
          <w:rFonts w:ascii="Open Sans" w:eastAsia="Times New Roman" w:hAnsi="Open Sans" w:cs="Open Sans"/>
          <w:color w:val="2B2B2B"/>
        </w:rPr>
        <w:t xml:space="preserve"> and a </w:t>
      </w:r>
      <w:proofErr w:type="gramStart"/>
      <w:r w:rsidRPr="001B1B61">
        <w:rPr>
          <w:rFonts w:ascii="Open Sans" w:eastAsia="Times New Roman" w:hAnsi="Open Sans" w:cs="Open Sans"/>
          <w:color w:val="2B2B2B"/>
        </w:rPr>
        <w:t xml:space="preserve">bachelor </w:t>
      </w:r>
      <w:r w:rsidR="00551142" w:rsidRPr="001B1B61">
        <w:rPr>
          <w:rFonts w:ascii="Open Sans" w:eastAsia="Times New Roman" w:hAnsi="Open Sans" w:cs="Open Sans"/>
          <w:color w:val="2B2B2B"/>
        </w:rPr>
        <w:t>of science</w:t>
      </w:r>
      <w:proofErr w:type="gramEnd"/>
      <w:r w:rsidR="00551142" w:rsidRPr="001B1B61">
        <w:rPr>
          <w:rFonts w:ascii="Open Sans" w:eastAsia="Times New Roman" w:hAnsi="Open Sans" w:cs="Open Sans"/>
          <w:color w:val="2B2B2B"/>
        </w:rPr>
        <w:t xml:space="preserve"> </w:t>
      </w:r>
      <w:r w:rsidRPr="001B1B61">
        <w:rPr>
          <w:rFonts w:ascii="Open Sans" w:eastAsia="Times New Roman" w:hAnsi="Open Sans" w:cs="Open Sans"/>
          <w:color w:val="2B2B2B"/>
        </w:rPr>
        <w:t>degree in Behavioral Science from the United States Air Force Academy.</w:t>
      </w:r>
      <w:r w:rsidR="00310059">
        <w:rPr>
          <w:rFonts w:ascii="Open Sans" w:eastAsia="Times New Roman" w:hAnsi="Open Sans" w:cs="Open Sans"/>
          <w:color w:val="2B2B2B"/>
          <w:sz w:val="23"/>
          <w:szCs w:val="23"/>
        </w:rPr>
        <w:t xml:space="preserve"> </w:t>
      </w:r>
    </w:p>
    <w:sectPr w:rsidR="005103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DQzsjQyMzA1MTMwMDJT0lEKTi0uzszPAykwqgUAtVNkxiwAAAA="/>
  </w:docVars>
  <w:rsids>
    <w:rsidRoot w:val="00E84C3B"/>
    <w:rsid w:val="00043EC9"/>
    <w:rsid w:val="0007765F"/>
    <w:rsid w:val="000D4446"/>
    <w:rsid w:val="000E0BB2"/>
    <w:rsid w:val="000E6905"/>
    <w:rsid w:val="00120147"/>
    <w:rsid w:val="001542FB"/>
    <w:rsid w:val="001765E3"/>
    <w:rsid w:val="001B1B61"/>
    <w:rsid w:val="00222503"/>
    <w:rsid w:val="00256C42"/>
    <w:rsid w:val="00267DD8"/>
    <w:rsid w:val="002A5B96"/>
    <w:rsid w:val="002C4457"/>
    <w:rsid w:val="00305A2D"/>
    <w:rsid w:val="00310059"/>
    <w:rsid w:val="003903B1"/>
    <w:rsid w:val="003B63B0"/>
    <w:rsid w:val="003D46A0"/>
    <w:rsid w:val="00436F5D"/>
    <w:rsid w:val="004441EC"/>
    <w:rsid w:val="00495FEC"/>
    <w:rsid w:val="004B2ACA"/>
    <w:rsid w:val="00510350"/>
    <w:rsid w:val="00514FBF"/>
    <w:rsid w:val="00551142"/>
    <w:rsid w:val="005A0306"/>
    <w:rsid w:val="00675A18"/>
    <w:rsid w:val="00683648"/>
    <w:rsid w:val="00733D7F"/>
    <w:rsid w:val="007A710D"/>
    <w:rsid w:val="007F2A78"/>
    <w:rsid w:val="00834705"/>
    <w:rsid w:val="008607D6"/>
    <w:rsid w:val="00880035"/>
    <w:rsid w:val="008E4EEB"/>
    <w:rsid w:val="00921E0B"/>
    <w:rsid w:val="009236CE"/>
    <w:rsid w:val="00A11383"/>
    <w:rsid w:val="00A32ED4"/>
    <w:rsid w:val="00A65098"/>
    <w:rsid w:val="00AC1EAC"/>
    <w:rsid w:val="00B4271C"/>
    <w:rsid w:val="00B63C2B"/>
    <w:rsid w:val="00B94973"/>
    <w:rsid w:val="00BF13A3"/>
    <w:rsid w:val="00C33688"/>
    <w:rsid w:val="00C346DC"/>
    <w:rsid w:val="00C7276A"/>
    <w:rsid w:val="00C853AF"/>
    <w:rsid w:val="00CB658C"/>
    <w:rsid w:val="00D76B6E"/>
    <w:rsid w:val="00DA25D9"/>
    <w:rsid w:val="00DD05B7"/>
    <w:rsid w:val="00E84C3B"/>
    <w:rsid w:val="00F22964"/>
    <w:rsid w:val="00F864CB"/>
    <w:rsid w:val="00FD7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0F2A1F58"/>
  <w15:chartTrackingRefBased/>
  <w15:docId w15:val="{D1BA73EA-9DF0-41CD-A339-2A0D138F8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84C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84C3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E84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84C3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2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0703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45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1951</Characters>
  <Application>Microsoft Office Word</Application>
  <DocSecurity>0</DocSecurity>
  <Lines>16</Lines>
  <Paragraphs>4</Paragraphs>
  <ScaleCrop>false</ScaleCrop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Packard, Gary A - (gapackard)</dc:creator>
  <cp:keywords/>
  <dc:description/>
  <cp:lastModifiedBy>Hebblethwaite, Tony R - (ahebblethwaite)</cp:lastModifiedBy>
  <cp:revision>2</cp:revision>
  <dcterms:created xsi:type="dcterms:W3CDTF">2022-10-07T16:23:00Z</dcterms:created>
  <dcterms:modified xsi:type="dcterms:W3CDTF">2022-10-07T16:23:00Z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f7268f74899b3edae72d7db0f8770761ee81298f38fa88e1566394002033f5db</vt:lpwstr>
  </property>
</Properties>
</file>